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0" w:type="dxa"/>
        <w:tblInd w:w="-106" w:type="dxa"/>
        <w:tblLook w:val="00A0" w:firstRow="1" w:lastRow="0" w:firstColumn="1" w:lastColumn="0" w:noHBand="0" w:noVBand="0"/>
      </w:tblPr>
      <w:tblGrid>
        <w:gridCol w:w="1296"/>
        <w:gridCol w:w="10911"/>
      </w:tblGrid>
      <w:tr w:rsidR="00CE70F6" w:rsidRPr="00CD51DF">
        <w:tc>
          <w:tcPr>
            <w:tcW w:w="1095" w:type="dxa"/>
          </w:tcPr>
          <w:p w:rsidR="00CE70F6" w:rsidRDefault="00D83FB8">
            <w:pPr>
              <w:pStyle w:val="NormalWeb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" o:spid="_x0000_i1025" type="#_x0000_t75" alt="portrait_color" style="width:54pt;height:81.75pt;visibility:visible">
                  <v:imagedata r:id="rId4" o:title=""/>
                </v:shape>
              </w:pict>
            </w:r>
          </w:p>
        </w:tc>
        <w:tc>
          <w:tcPr>
            <w:tcW w:w="9184" w:type="dxa"/>
          </w:tcPr>
          <w:p w:rsidR="00CE70F6" w:rsidRDefault="00D83FB8">
            <w:pPr>
              <w:pStyle w:val="NormalWeb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pict>
                <v:shape id="_x0000_i1026" type="#_x0000_t75" alt="logo jaunais" style="width:534.75pt;height:90pt;visibility:visible">
                  <v:imagedata r:id="rId5" o:title=""/>
                </v:shape>
              </w:pict>
            </w:r>
          </w:p>
        </w:tc>
      </w:tr>
    </w:tbl>
    <w:p w:rsidR="00CE70F6" w:rsidRDefault="00CE70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  <w:lang w:eastAsia="lv-LV"/>
        </w:rPr>
        <w:t>Biedrība “Lauku partnerība Sēlija”</w:t>
      </w:r>
    </w:p>
    <w:p w:rsidR="00CE70F6" w:rsidRDefault="00CE70F6">
      <w:pPr>
        <w:pStyle w:val="NormalWeb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Biedrība Lauku partnerība „Sēlija”  projektu konkursa 6</w:t>
      </w:r>
      <w:r>
        <w:rPr>
          <w:b/>
          <w:bCs/>
          <w:sz w:val="22"/>
          <w:szCs w:val="22"/>
        </w:rPr>
        <w:t xml:space="preserve">.kārtas (no 03.05.-03.06.2019.) </w:t>
      </w:r>
      <w:r>
        <w:rPr>
          <w:sz w:val="22"/>
          <w:szCs w:val="22"/>
        </w:rPr>
        <w:t xml:space="preserve">Lauku attīstības programmas 2014.-2020.gadam 19.2.pasākuma </w:t>
      </w:r>
      <w:r>
        <w:rPr>
          <w:b/>
          <w:bCs/>
          <w:sz w:val="22"/>
          <w:szCs w:val="22"/>
        </w:rPr>
        <w:t>"Darbību īstenošana saskaņā ar sabiedrības virzītas vietējās attīstības stratēģiju"</w:t>
      </w:r>
      <w:r>
        <w:rPr>
          <w:sz w:val="22"/>
          <w:szCs w:val="22"/>
        </w:rPr>
        <w:t xml:space="preserve"> projektu pieteikumu saraksts </w:t>
      </w:r>
    </w:p>
    <w:p w:rsidR="00CE70F6" w:rsidRDefault="00CE70F6">
      <w:pPr>
        <w:pStyle w:val="ListParagraph"/>
        <w:spacing w:after="0" w:line="240" w:lineRule="auto"/>
        <w:ind w:left="1440"/>
        <w:jc w:val="center"/>
      </w:pPr>
      <w:r>
        <w:rPr>
          <w:rFonts w:ascii="Times New Roman" w:hAnsi="Times New Roman" w:cs="Times New Roman"/>
          <w:b/>
          <w:bCs/>
          <w:lang w:eastAsia="lv-LV"/>
        </w:rPr>
        <w:t xml:space="preserve">8. </w:t>
      </w:r>
      <w:r w:rsidRPr="00BB327C">
        <w:rPr>
          <w:rFonts w:ascii="Times New Roman" w:hAnsi="Times New Roman" w:cs="Times New Roman"/>
          <w:b/>
          <w:bCs/>
          <w:lang w:eastAsia="lv-LV"/>
        </w:rPr>
        <w:t>Rīcība „</w:t>
      </w:r>
      <w:r w:rsidRPr="00BB327C">
        <w:rPr>
          <w:rFonts w:ascii="Times New Roman" w:hAnsi="Times New Roman" w:cs="Times New Roman"/>
          <w:b/>
          <w:bCs/>
        </w:rPr>
        <w:t>Spilgta un apgarota dzīves vide</w:t>
      </w:r>
      <w:r w:rsidRPr="00BB327C">
        <w:rPr>
          <w:rFonts w:ascii="Times New Roman" w:hAnsi="Times New Roman" w:cs="Times New Roman"/>
          <w:b/>
          <w:bCs/>
          <w:lang w:eastAsia="lv-LV"/>
        </w:rPr>
        <w:t xml:space="preserve">”. 6. kārtā rīcībai atvēlētais finansējums sastāda EUR </w:t>
      </w:r>
      <w:r w:rsidRPr="00BB327C">
        <w:rPr>
          <w:rFonts w:ascii="Times New Roman" w:hAnsi="Times New Roman" w:cs="Times New Roman"/>
          <w:b/>
          <w:bCs/>
        </w:rPr>
        <w:t>61 622.32</w:t>
      </w:r>
    </w:p>
    <w:p w:rsidR="00CE70F6" w:rsidRDefault="00CE70F6">
      <w:pPr>
        <w:spacing w:after="0" w:line="240" w:lineRule="auto"/>
        <w:ind w:left="1080"/>
        <w:rPr>
          <w:rFonts w:ascii="Times New Roman" w:hAnsi="Times New Roman" w:cs="Times New Roman"/>
          <w:lang w:eastAsia="lv-LV"/>
        </w:rPr>
      </w:pPr>
    </w:p>
    <w:tbl>
      <w:tblPr>
        <w:tblW w:w="10846" w:type="dxa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568"/>
        <w:gridCol w:w="3401"/>
        <w:gridCol w:w="2199"/>
        <w:gridCol w:w="4678"/>
      </w:tblGrid>
      <w:tr w:rsidR="00162980" w:rsidRPr="00CD51DF" w:rsidTr="00D83FB8">
        <w:tc>
          <w:tcPr>
            <w:tcW w:w="568" w:type="dxa"/>
            <w:tcMar>
              <w:left w:w="108" w:type="dxa"/>
            </w:tcMar>
          </w:tcPr>
          <w:p w:rsidR="00162980" w:rsidRDefault="00162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N.</w:t>
            </w:r>
          </w:p>
        </w:tc>
        <w:tc>
          <w:tcPr>
            <w:tcW w:w="3401" w:type="dxa"/>
            <w:tcMar>
              <w:left w:w="108" w:type="dxa"/>
            </w:tcMar>
          </w:tcPr>
          <w:p w:rsidR="00162980" w:rsidRDefault="00162980" w:rsidP="00D83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Projekta Nr</w:t>
            </w:r>
            <w:r w:rsidR="00D83FB8">
              <w:rPr>
                <w:rFonts w:ascii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199" w:type="dxa"/>
            <w:tcMar>
              <w:left w:w="108" w:type="dxa"/>
            </w:tcMar>
          </w:tcPr>
          <w:p w:rsidR="00162980" w:rsidRDefault="00162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 xml:space="preserve">Pieprasītais </w:t>
            </w:r>
          </w:p>
          <w:p w:rsidR="00162980" w:rsidRDefault="00162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publiskais finansējums</w:t>
            </w:r>
          </w:p>
          <w:p w:rsidR="00162980" w:rsidRDefault="00162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EUR</w:t>
            </w:r>
          </w:p>
        </w:tc>
        <w:tc>
          <w:tcPr>
            <w:tcW w:w="4678" w:type="dxa"/>
            <w:tcMar>
              <w:left w:w="108" w:type="dxa"/>
            </w:tcMar>
          </w:tcPr>
          <w:p w:rsidR="00162980" w:rsidRDefault="00162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Iegūtais punktu skaits/ atzinums</w:t>
            </w:r>
          </w:p>
          <w:p w:rsidR="00162980" w:rsidRDefault="00162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(pozitīvs/negatīvs</w:t>
            </w:r>
          </w:p>
        </w:tc>
      </w:tr>
      <w:tr w:rsidR="00162980" w:rsidRPr="00BB327C" w:rsidTr="00D83FB8">
        <w:trPr>
          <w:trHeight w:val="984"/>
        </w:trPr>
        <w:tc>
          <w:tcPr>
            <w:tcW w:w="568" w:type="dxa"/>
            <w:tcMar>
              <w:left w:w="108" w:type="dxa"/>
            </w:tcMar>
          </w:tcPr>
          <w:p w:rsidR="00162980" w:rsidRPr="00BB327C" w:rsidRDefault="00162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bookmarkStart w:id="0" w:name="_GoBack" w:colFirst="2" w:colLast="2"/>
            <w:r w:rsidRPr="00BB327C">
              <w:rPr>
                <w:rFonts w:ascii="Times New Roman" w:hAnsi="Times New Roman" w:cs="Times New Roman"/>
                <w:lang w:eastAsia="lv-LV"/>
              </w:rPr>
              <w:t>1.</w:t>
            </w:r>
          </w:p>
        </w:tc>
        <w:tc>
          <w:tcPr>
            <w:tcW w:w="3401" w:type="dxa"/>
            <w:tcMar>
              <w:left w:w="108" w:type="dxa"/>
            </w:tcMar>
          </w:tcPr>
          <w:p w:rsidR="00162980" w:rsidRPr="002F13D1" w:rsidRDefault="00162980" w:rsidP="00BB327C">
            <w:pPr>
              <w:rPr>
                <w:rFonts w:ascii="Times New Roman" w:hAnsi="Times New Roman" w:cs="Times New Roman"/>
                <w:b/>
                <w:bCs/>
                <w:color w:val="1F1F1F"/>
              </w:rPr>
            </w:pPr>
            <w:r w:rsidRPr="002F13D1">
              <w:rPr>
                <w:rFonts w:ascii="Times New Roman" w:hAnsi="Times New Roman" w:cs="Times New Roman"/>
                <w:b/>
                <w:bCs/>
                <w:color w:val="1F1F1F"/>
              </w:rPr>
              <w:t>2019/AL24/6/A019.22.04/4</w:t>
            </w:r>
          </w:p>
          <w:p w:rsidR="00162980" w:rsidRPr="002F13D1" w:rsidRDefault="00162980">
            <w:pPr>
              <w:rPr>
                <w:rFonts w:ascii="Times New Roman" w:hAnsi="Times New Roman" w:cs="Times New Roman"/>
                <w:b/>
                <w:bCs/>
                <w:color w:val="1F1F1F"/>
              </w:rPr>
            </w:pPr>
          </w:p>
        </w:tc>
        <w:tc>
          <w:tcPr>
            <w:tcW w:w="2199" w:type="dxa"/>
            <w:tcMar>
              <w:left w:w="108" w:type="dxa"/>
            </w:tcMar>
          </w:tcPr>
          <w:p w:rsidR="00162980" w:rsidRPr="00BB327C" w:rsidRDefault="00162980" w:rsidP="00D83FB8">
            <w:pPr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BB327C">
              <w:rPr>
                <w:rFonts w:ascii="Times New Roman" w:hAnsi="Times New Roman" w:cs="Times New Roman"/>
                <w:color w:val="1F1F1F"/>
                <w:lang w:eastAsia="lv-LV"/>
              </w:rPr>
              <w:t>27 000.00</w:t>
            </w:r>
          </w:p>
        </w:tc>
        <w:tc>
          <w:tcPr>
            <w:tcW w:w="4678" w:type="dxa"/>
            <w:tcMar>
              <w:left w:w="108" w:type="dxa"/>
            </w:tcMar>
            <w:vAlign w:val="center"/>
          </w:tcPr>
          <w:p w:rsidR="00162980" w:rsidRPr="00BB327C" w:rsidRDefault="00162980" w:rsidP="00BB32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B327C">
              <w:rPr>
                <w:rFonts w:ascii="Times New Roman" w:hAnsi="Times New Roman" w:cs="Times New Roman"/>
                <w:b/>
                <w:bCs/>
                <w:color w:val="000000"/>
              </w:rPr>
              <w:t>15,039</w:t>
            </w:r>
          </w:p>
          <w:p w:rsidR="00162980" w:rsidRPr="00BB327C" w:rsidRDefault="00162980" w:rsidP="00BB32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B327C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  <w:tr w:rsidR="00162980" w:rsidRPr="00BB327C" w:rsidTr="00D83FB8">
        <w:trPr>
          <w:trHeight w:val="984"/>
        </w:trPr>
        <w:tc>
          <w:tcPr>
            <w:tcW w:w="568" w:type="dxa"/>
            <w:tcMar>
              <w:left w:w="108" w:type="dxa"/>
            </w:tcMar>
          </w:tcPr>
          <w:p w:rsidR="00162980" w:rsidRPr="00BB327C" w:rsidRDefault="00162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BB327C">
              <w:rPr>
                <w:rFonts w:ascii="Times New Roman" w:hAnsi="Times New Roman" w:cs="Times New Roman"/>
                <w:lang w:eastAsia="lv-LV"/>
              </w:rPr>
              <w:t>2.</w:t>
            </w:r>
          </w:p>
        </w:tc>
        <w:tc>
          <w:tcPr>
            <w:tcW w:w="3401" w:type="dxa"/>
            <w:tcMar>
              <w:left w:w="108" w:type="dxa"/>
            </w:tcMar>
          </w:tcPr>
          <w:p w:rsidR="00162980" w:rsidRPr="002F13D1" w:rsidRDefault="00162980" w:rsidP="00BB327C">
            <w:pPr>
              <w:rPr>
                <w:rFonts w:ascii="Times New Roman" w:hAnsi="Times New Roman" w:cs="Times New Roman"/>
                <w:b/>
                <w:bCs/>
                <w:color w:val="1F1F1F"/>
              </w:rPr>
            </w:pPr>
            <w:r w:rsidRPr="002F13D1">
              <w:rPr>
                <w:rFonts w:ascii="Times New Roman" w:hAnsi="Times New Roman" w:cs="Times New Roman"/>
                <w:b/>
                <w:bCs/>
                <w:color w:val="1F1F1F"/>
              </w:rPr>
              <w:t>2019/AL24/6/A019.22.04/5</w:t>
            </w:r>
          </w:p>
          <w:p w:rsidR="00162980" w:rsidRPr="002F13D1" w:rsidRDefault="00162980" w:rsidP="00BB327C">
            <w:pPr>
              <w:rPr>
                <w:rFonts w:ascii="Times New Roman" w:hAnsi="Times New Roman" w:cs="Times New Roman"/>
                <w:b/>
                <w:bCs/>
                <w:color w:val="1F1F1F"/>
              </w:rPr>
            </w:pPr>
          </w:p>
        </w:tc>
        <w:tc>
          <w:tcPr>
            <w:tcW w:w="2199" w:type="dxa"/>
            <w:tcMar>
              <w:left w:w="108" w:type="dxa"/>
            </w:tcMar>
          </w:tcPr>
          <w:p w:rsidR="00162980" w:rsidRPr="00BB327C" w:rsidRDefault="00162980" w:rsidP="00D83FB8">
            <w:pPr>
              <w:jc w:val="center"/>
              <w:rPr>
                <w:rFonts w:ascii="Times New Roman" w:hAnsi="Times New Roman" w:cs="Times New Roman"/>
                <w:color w:val="1F1F1F"/>
                <w:lang w:eastAsia="lv-LV"/>
              </w:rPr>
            </w:pPr>
          </w:p>
          <w:p w:rsidR="00162980" w:rsidRPr="00BB327C" w:rsidRDefault="00162980" w:rsidP="00D83FB8">
            <w:pPr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BB327C">
              <w:rPr>
                <w:rFonts w:ascii="Times New Roman" w:hAnsi="Times New Roman" w:cs="Times New Roman"/>
                <w:color w:val="1F1F1F"/>
                <w:lang w:eastAsia="lv-LV"/>
              </w:rPr>
              <w:t>26 909.62</w:t>
            </w:r>
          </w:p>
        </w:tc>
        <w:tc>
          <w:tcPr>
            <w:tcW w:w="4678" w:type="dxa"/>
            <w:tcMar>
              <w:left w:w="108" w:type="dxa"/>
            </w:tcMar>
            <w:vAlign w:val="center"/>
          </w:tcPr>
          <w:p w:rsidR="00162980" w:rsidRPr="00BB327C" w:rsidRDefault="001629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B327C">
              <w:rPr>
                <w:rFonts w:ascii="Times New Roman" w:hAnsi="Times New Roman" w:cs="Times New Roman"/>
                <w:b/>
                <w:bCs/>
                <w:color w:val="000000"/>
              </w:rPr>
              <w:t>15,034</w:t>
            </w:r>
          </w:p>
          <w:p w:rsidR="00162980" w:rsidRPr="00BB327C" w:rsidRDefault="00162980">
            <w:pPr>
              <w:jc w:val="center"/>
              <w:rPr>
                <w:rFonts w:ascii="Times New Roman" w:hAnsi="Times New Roman" w:cs="Times New Roman"/>
              </w:rPr>
            </w:pPr>
            <w:r w:rsidRPr="00BB327C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  <w:bookmarkEnd w:id="0"/>
      <w:tr w:rsidR="00D83FB8" w:rsidRPr="00BB327C" w:rsidTr="00D83FB8">
        <w:trPr>
          <w:trHeight w:val="984"/>
        </w:trPr>
        <w:tc>
          <w:tcPr>
            <w:tcW w:w="568" w:type="dxa"/>
            <w:tcMar>
              <w:left w:w="108" w:type="dxa"/>
            </w:tcMar>
          </w:tcPr>
          <w:p w:rsidR="00D83FB8" w:rsidRPr="00BB327C" w:rsidRDefault="00D83F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0278" w:type="dxa"/>
            <w:gridSpan w:val="3"/>
            <w:tcMar>
              <w:left w:w="108" w:type="dxa"/>
            </w:tcMar>
          </w:tcPr>
          <w:p w:rsidR="00D83FB8" w:rsidRDefault="00D83FB8">
            <w:pPr>
              <w:jc w:val="center"/>
              <w:rPr>
                <w:rFonts w:ascii="Times New Roman" w:hAnsi="Times New Roman" w:cs="Times New Roman"/>
                <w:b/>
                <w:bCs/>
                <w:color w:val="1F1F1F"/>
                <w:lang w:eastAsia="lv-LV"/>
              </w:rPr>
            </w:pPr>
          </w:p>
          <w:p w:rsidR="00D83FB8" w:rsidRDefault="00D83FB8">
            <w:pPr>
              <w:jc w:val="center"/>
              <w:rPr>
                <w:rFonts w:ascii="Times New Roman" w:hAnsi="Times New Roman" w:cs="Times New Roman"/>
                <w:b/>
                <w:bCs/>
                <w:color w:val="1F1F1F"/>
                <w:lang w:eastAsia="lv-LV"/>
              </w:rPr>
            </w:pPr>
            <w:r w:rsidRPr="00AC78A3">
              <w:rPr>
                <w:rFonts w:ascii="Times New Roman" w:hAnsi="Times New Roman" w:cs="Times New Roman"/>
                <w:b/>
                <w:bCs/>
                <w:color w:val="1F1F1F"/>
                <w:lang w:eastAsia="lv-LV"/>
              </w:rPr>
              <w:t xml:space="preserve">Rīcībā pieprasītais finansējums sastāda EUR 53 909.62. Atlikušais brīvais finansējums – EUR 7712.70. </w:t>
            </w:r>
          </w:p>
          <w:p w:rsidR="00D83FB8" w:rsidRPr="00BB327C" w:rsidRDefault="00D83F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C78A3">
              <w:rPr>
                <w:rFonts w:ascii="Times New Roman" w:hAnsi="Times New Roman" w:cs="Times New Roman"/>
                <w:b/>
                <w:bCs/>
                <w:color w:val="000000"/>
              </w:rPr>
              <w:t>Tā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kā šis finansējuma apjoms ir mazāks par 50% no nākamā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ranžējumā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ietvertā projekta attiecināmajām izmaksām, tas tiek noraidīts finansējuma trūkuma dēļ.</w:t>
            </w:r>
          </w:p>
        </w:tc>
      </w:tr>
      <w:tr w:rsidR="00162980" w:rsidRPr="00BB327C" w:rsidTr="00D83FB8">
        <w:trPr>
          <w:trHeight w:val="984"/>
        </w:trPr>
        <w:tc>
          <w:tcPr>
            <w:tcW w:w="568" w:type="dxa"/>
            <w:tcMar>
              <w:left w:w="108" w:type="dxa"/>
            </w:tcMar>
          </w:tcPr>
          <w:p w:rsidR="00162980" w:rsidRPr="00BB327C" w:rsidRDefault="00162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2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1" w:type="dxa"/>
            <w:tcMar>
              <w:left w:w="108" w:type="dxa"/>
            </w:tcMar>
          </w:tcPr>
          <w:p w:rsidR="00162980" w:rsidRPr="002F13D1" w:rsidRDefault="00162980" w:rsidP="00BB327C">
            <w:pPr>
              <w:rPr>
                <w:rFonts w:ascii="Times New Roman" w:hAnsi="Times New Roman" w:cs="Times New Roman"/>
                <w:b/>
                <w:bCs/>
                <w:color w:val="1F1F1F"/>
              </w:rPr>
            </w:pPr>
            <w:r w:rsidRPr="002F13D1">
              <w:rPr>
                <w:rFonts w:ascii="Times New Roman" w:hAnsi="Times New Roman" w:cs="Times New Roman"/>
                <w:b/>
                <w:bCs/>
                <w:color w:val="1F1F1F"/>
              </w:rPr>
              <w:t>2019/AL24/6/A019.22.04/1</w:t>
            </w:r>
          </w:p>
          <w:p w:rsidR="00162980" w:rsidRPr="002F13D1" w:rsidRDefault="0016298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9" w:type="dxa"/>
            <w:tcMar>
              <w:left w:w="108" w:type="dxa"/>
            </w:tcMar>
          </w:tcPr>
          <w:p w:rsidR="00162980" w:rsidRPr="00BB327C" w:rsidRDefault="00162980">
            <w:pPr>
              <w:jc w:val="center"/>
              <w:rPr>
                <w:rFonts w:ascii="Times New Roman" w:hAnsi="Times New Roman" w:cs="Times New Roman"/>
              </w:rPr>
            </w:pPr>
            <w:r w:rsidRPr="00BB327C">
              <w:rPr>
                <w:rFonts w:ascii="Times New Roman" w:hAnsi="Times New Roman" w:cs="Times New Roman"/>
                <w:color w:val="1F1F1F"/>
                <w:lang w:eastAsia="lv-LV"/>
              </w:rPr>
              <w:t>27 000.00</w:t>
            </w:r>
          </w:p>
        </w:tc>
        <w:tc>
          <w:tcPr>
            <w:tcW w:w="4678" w:type="dxa"/>
            <w:tcMar>
              <w:left w:w="108" w:type="dxa"/>
            </w:tcMar>
            <w:vAlign w:val="center"/>
          </w:tcPr>
          <w:p w:rsidR="00162980" w:rsidRPr="00BB327C" w:rsidRDefault="001629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B327C">
              <w:rPr>
                <w:rFonts w:ascii="Times New Roman" w:hAnsi="Times New Roman" w:cs="Times New Roman"/>
                <w:b/>
                <w:bCs/>
                <w:color w:val="000000"/>
              </w:rPr>
              <w:t>13,068</w:t>
            </w:r>
          </w:p>
          <w:p w:rsidR="00162980" w:rsidRPr="00BB327C" w:rsidRDefault="00162980">
            <w:pPr>
              <w:jc w:val="center"/>
              <w:rPr>
                <w:rFonts w:ascii="Times New Roman" w:hAnsi="Times New Roman" w:cs="Times New Roman"/>
              </w:rPr>
            </w:pPr>
            <w:r w:rsidRPr="00BB327C">
              <w:rPr>
                <w:rFonts w:ascii="Times New Roman" w:hAnsi="Times New Roman" w:cs="Times New Roman"/>
                <w:b/>
                <w:bCs/>
                <w:color w:val="000000"/>
              </w:rPr>
              <w:t>Noraidīts finansējuma trūkuma dēļ</w:t>
            </w:r>
          </w:p>
        </w:tc>
      </w:tr>
      <w:tr w:rsidR="00162980" w:rsidRPr="00BB327C" w:rsidTr="00D83FB8">
        <w:trPr>
          <w:trHeight w:val="984"/>
        </w:trPr>
        <w:tc>
          <w:tcPr>
            <w:tcW w:w="568" w:type="dxa"/>
            <w:tcMar>
              <w:left w:w="108" w:type="dxa"/>
            </w:tcMar>
          </w:tcPr>
          <w:p w:rsidR="00162980" w:rsidRPr="00BB327C" w:rsidRDefault="00162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27C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401" w:type="dxa"/>
            <w:tcMar>
              <w:left w:w="108" w:type="dxa"/>
            </w:tcMar>
          </w:tcPr>
          <w:p w:rsidR="00162980" w:rsidRPr="002F13D1" w:rsidRDefault="00162980" w:rsidP="00BB327C">
            <w:pPr>
              <w:rPr>
                <w:rFonts w:ascii="Times New Roman" w:hAnsi="Times New Roman" w:cs="Times New Roman"/>
                <w:b/>
                <w:bCs/>
                <w:color w:val="1F1F1F"/>
              </w:rPr>
            </w:pPr>
            <w:r w:rsidRPr="002F13D1">
              <w:rPr>
                <w:rFonts w:ascii="Times New Roman" w:hAnsi="Times New Roman" w:cs="Times New Roman"/>
                <w:b/>
                <w:bCs/>
                <w:color w:val="1F1F1F"/>
              </w:rPr>
              <w:t>2019/AL24/6/A019.22.04/2</w:t>
            </w:r>
          </w:p>
          <w:p w:rsidR="00162980" w:rsidRPr="002F13D1" w:rsidRDefault="0016298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9" w:type="dxa"/>
            <w:tcMar>
              <w:left w:w="108" w:type="dxa"/>
            </w:tcMar>
          </w:tcPr>
          <w:p w:rsidR="00162980" w:rsidRPr="00BB327C" w:rsidRDefault="00162980">
            <w:pPr>
              <w:jc w:val="center"/>
              <w:rPr>
                <w:rFonts w:ascii="Times New Roman" w:hAnsi="Times New Roman" w:cs="Times New Roman"/>
              </w:rPr>
            </w:pPr>
            <w:r w:rsidRPr="00BB327C">
              <w:rPr>
                <w:rFonts w:ascii="Times New Roman" w:hAnsi="Times New Roman" w:cs="Times New Roman"/>
                <w:color w:val="1F1F1F"/>
                <w:lang w:eastAsia="lv-LV"/>
              </w:rPr>
              <w:t>17 930.87</w:t>
            </w:r>
          </w:p>
        </w:tc>
        <w:tc>
          <w:tcPr>
            <w:tcW w:w="4678" w:type="dxa"/>
            <w:tcMar>
              <w:left w:w="108" w:type="dxa"/>
            </w:tcMar>
            <w:vAlign w:val="center"/>
          </w:tcPr>
          <w:p w:rsidR="00162980" w:rsidRPr="00BB327C" w:rsidRDefault="001629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B327C">
              <w:rPr>
                <w:rFonts w:ascii="Times New Roman" w:hAnsi="Times New Roman" w:cs="Times New Roman"/>
                <w:b/>
                <w:bCs/>
                <w:color w:val="000000"/>
              </w:rPr>
              <w:t>12,756</w:t>
            </w:r>
          </w:p>
          <w:p w:rsidR="00162980" w:rsidRPr="00BB327C" w:rsidRDefault="00162980">
            <w:pPr>
              <w:jc w:val="center"/>
              <w:rPr>
                <w:rFonts w:ascii="Times New Roman" w:hAnsi="Times New Roman" w:cs="Times New Roman"/>
              </w:rPr>
            </w:pPr>
            <w:r w:rsidRPr="00BB327C">
              <w:rPr>
                <w:rFonts w:ascii="Times New Roman" w:hAnsi="Times New Roman" w:cs="Times New Roman"/>
                <w:b/>
                <w:bCs/>
                <w:color w:val="000000"/>
              </w:rPr>
              <w:t>Noraidīts finansējuma trūkuma dēļ</w:t>
            </w:r>
          </w:p>
        </w:tc>
      </w:tr>
      <w:tr w:rsidR="00162980" w:rsidRPr="00BB327C" w:rsidTr="00D83FB8">
        <w:trPr>
          <w:trHeight w:val="984"/>
        </w:trPr>
        <w:tc>
          <w:tcPr>
            <w:tcW w:w="568" w:type="dxa"/>
            <w:tcMar>
              <w:left w:w="108" w:type="dxa"/>
            </w:tcMar>
          </w:tcPr>
          <w:p w:rsidR="00162980" w:rsidRPr="00BB327C" w:rsidRDefault="00162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27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1" w:type="dxa"/>
            <w:tcMar>
              <w:left w:w="108" w:type="dxa"/>
            </w:tcMar>
          </w:tcPr>
          <w:p w:rsidR="00162980" w:rsidRPr="002F13D1" w:rsidRDefault="00162980" w:rsidP="00BB327C">
            <w:pPr>
              <w:rPr>
                <w:rFonts w:ascii="Times New Roman" w:hAnsi="Times New Roman" w:cs="Times New Roman"/>
                <w:b/>
                <w:bCs/>
                <w:color w:val="1F1F1F"/>
              </w:rPr>
            </w:pPr>
            <w:r w:rsidRPr="002F13D1">
              <w:rPr>
                <w:rFonts w:ascii="Times New Roman" w:hAnsi="Times New Roman" w:cs="Times New Roman"/>
                <w:b/>
                <w:bCs/>
                <w:color w:val="1F1F1F"/>
              </w:rPr>
              <w:t>2019/AL24/6/A019.22.04/3</w:t>
            </w:r>
          </w:p>
          <w:p w:rsidR="00162980" w:rsidRPr="002F13D1" w:rsidRDefault="00162980" w:rsidP="00BB327C">
            <w:pPr>
              <w:rPr>
                <w:rFonts w:ascii="Times New Roman" w:hAnsi="Times New Roman" w:cs="Times New Roman"/>
                <w:b/>
                <w:bCs/>
                <w:color w:val="1F1F1F"/>
              </w:rPr>
            </w:pPr>
          </w:p>
        </w:tc>
        <w:tc>
          <w:tcPr>
            <w:tcW w:w="2199" w:type="dxa"/>
            <w:tcMar>
              <w:left w:w="108" w:type="dxa"/>
            </w:tcMar>
          </w:tcPr>
          <w:p w:rsidR="00162980" w:rsidRPr="00BB327C" w:rsidRDefault="00162980">
            <w:pPr>
              <w:jc w:val="center"/>
              <w:rPr>
                <w:rFonts w:ascii="Times New Roman" w:hAnsi="Times New Roman" w:cs="Times New Roman"/>
              </w:rPr>
            </w:pPr>
            <w:r w:rsidRPr="00BB327C">
              <w:rPr>
                <w:rFonts w:ascii="Times New Roman" w:hAnsi="Times New Roman" w:cs="Times New Roman"/>
                <w:color w:val="1F1F1F"/>
                <w:lang w:eastAsia="lv-LV"/>
              </w:rPr>
              <w:t>26550.00</w:t>
            </w:r>
          </w:p>
        </w:tc>
        <w:tc>
          <w:tcPr>
            <w:tcW w:w="4678" w:type="dxa"/>
            <w:tcMar>
              <w:left w:w="108" w:type="dxa"/>
            </w:tcMar>
            <w:vAlign w:val="center"/>
          </w:tcPr>
          <w:p w:rsidR="00162980" w:rsidRPr="00BB327C" w:rsidRDefault="001629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B327C">
              <w:rPr>
                <w:rFonts w:ascii="Times New Roman" w:hAnsi="Times New Roman" w:cs="Times New Roman"/>
                <w:b/>
                <w:bCs/>
                <w:color w:val="000000"/>
              </w:rPr>
              <w:t>10,613</w:t>
            </w:r>
          </w:p>
          <w:p w:rsidR="00162980" w:rsidRPr="00BB327C" w:rsidRDefault="001629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B327C">
              <w:rPr>
                <w:rFonts w:ascii="Times New Roman" w:hAnsi="Times New Roman" w:cs="Times New Roman"/>
                <w:b/>
                <w:bCs/>
                <w:color w:val="000000"/>
              </w:rPr>
              <w:t>Noraidīts finansējuma trūkuma dēļ</w:t>
            </w:r>
          </w:p>
        </w:tc>
      </w:tr>
    </w:tbl>
    <w:p w:rsidR="00CE70F6" w:rsidRPr="00BB327C" w:rsidRDefault="00CE70F6">
      <w:pPr>
        <w:rPr>
          <w:rFonts w:ascii="Times New Roman" w:hAnsi="Times New Roman" w:cs="Times New Roman"/>
        </w:rPr>
      </w:pPr>
    </w:p>
    <w:sectPr w:rsidR="00CE70F6" w:rsidRPr="00BB327C" w:rsidSect="00F11FF8">
      <w:pgSz w:w="16838" w:h="11906" w:orient="landscape"/>
      <w:pgMar w:top="426" w:right="1440" w:bottom="1276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4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1FF8"/>
    <w:rsid w:val="00162980"/>
    <w:rsid w:val="002211D5"/>
    <w:rsid w:val="002F13D1"/>
    <w:rsid w:val="00A37E2C"/>
    <w:rsid w:val="00AC78A3"/>
    <w:rsid w:val="00BB327C"/>
    <w:rsid w:val="00C16426"/>
    <w:rsid w:val="00C35107"/>
    <w:rsid w:val="00CD51DF"/>
    <w:rsid w:val="00CE70F6"/>
    <w:rsid w:val="00D83FB8"/>
    <w:rsid w:val="00F1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53AF75C3-0D45-4D62-91BE-2B30BCBA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asaite">
    <w:name w:val="Interneta saite"/>
    <w:uiPriority w:val="99"/>
    <w:semiHidden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ListLabel1">
    <w:name w:val="ListLabel 1"/>
    <w:uiPriority w:val="99"/>
    <w:rsid w:val="00F11FF8"/>
  </w:style>
  <w:style w:type="paragraph" w:customStyle="1" w:styleId="Virsraksts">
    <w:name w:val="Virsraksts"/>
    <w:basedOn w:val="Normal"/>
    <w:next w:val="Pamatteksts"/>
    <w:uiPriority w:val="99"/>
    <w:rsid w:val="00F11FF8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Pamatteksts">
    <w:name w:val="Pamatteksts"/>
    <w:basedOn w:val="Normal"/>
    <w:uiPriority w:val="99"/>
    <w:rsid w:val="00F11FF8"/>
    <w:pPr>
      <w:spacing w:after="140" w:line="288" w:lineRule="auto"/>
    </w:pPr>
  </w:style>
  <w:style w:type="paragraph" w:customStyle="1" w:styleId="Saraksts">
    <w:name w:val="Saraksts"/>
    <w:basedOn w:val="Pamatteksts"/>
    <w:uiPriority w:val="99"/>
    <w:rsid w:val="00F11FF8"/>
  </w:style>
  <w:style w:type="paragraph" w:customStyle="1" w:styleId="Parakstsobjektam">
    <w:name w:val="Paraksts objektam"/>
    <w:basedOn w:val="Normal"/>
    <w:uiPriority w:val="99"/>
    <w:rsid w:val="00F11FF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dtjs">
    <w:name w:val="Rādītājs"/>
    <w:basedOn w:val="Normal"/>
    <w:uiPriority w:val="99"/>
    <w:rsid w:val="00F11FF8"/>
    <w:pPr>
      <w:suppressLineNumbers/>
    </w:p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NormalWeb">
    <w:name w:val="Normal (Web)"/>
    <w:basedOn w:val="Normal"/>
    <w:uiPriority w:val="99"/>
    <w:pPr>
      <w:spacing w:before="280" w:after="280" w:line="240" w:lineRule="auto"/>
    </w:pPr>
    <w:rPr>
      <w:rFonts w:ascii="Times New Roman" w:eastAsia="Times New Roman" w:hAnsi="Times New Roman" w:cs="Times New Roman"/>
      <w:sz w:val="21"/>
      <w:szCs w:val="21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uiPriority w:val="99"/>
    <w:semiHidden/>
    <w:rsid w:val="00E970B6"/>
    <w:rPr>
      <w:rFonts w:ascii="Times New Roman" w:hAnsi="Times New Roman" w:cs="Times New Roman"/>
      <w:sz w:val="0"/>
      <w:szCs w:val="0"/>
      <w:lang w:eastAsia="en-US"/>
    </w:rPr>
  </w:style>
  <w:style w:type="paragraph" w:customStyle="1" w:styleId="Saturardtjs">
    <w:name w:val="Satura rādītājs"/>
    <w:basedOn w:val="Normal"/>
    <w:uiPriority w:val="99"/>
    <w:rsid w:val="00F11FF8"/>
  </w:style>
  <w:style w:type="paragraph" w:customStyle="1" w:styleId="Tabulasvirsraksts">
    <w:name w:val="Tabulas virsraksts"/>
    <w:basedOn w:val="Saturardtjs"/>
    <w:uiPriority w:val="99"/>
    <w:rsid w:val="00F11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4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SELIJA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2019-08-05T10:37:00Z</cp:lastPrinted>
  <dcterms:created xsi:type="dcterms:W3CDTF">2019-07-29T13:14:00Z</dcterms:created>
  <dcterms:modified xsi:type="dcterms:W3CDTF">2019-08-05T10:41:00Z</dcterms:modified>
</cp:coreProperties>
</file>